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DC6F4A" w:rsidRPr="00DC6F4A" w:rsidRDefault="00DC6F4A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  <w:r w:rsidRPr="00DC6F4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Мультимедійний проектор з короткофокусним об’єктивом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2336"/>
        <w:gridCol w:w="1416"/>
        <w:gridCol w:w="2364"/>
        <w:gridCol w:w="2111"/>
        <w:gridCol w:w="1954"/>
        <w:gridCol w:w="3578"/>
        <w:gridCol w:w="1105"/>
      </w:tblGrid>
      <w:tr w:rsidR="006300F2" w:rsidRPr="003A49EB" w:rsidTr="00681084">
        <w:trPr>
          <w:trHeight w:val="612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44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Юридична форма та найменування</w:t>
            </w:r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 ЄДРПОУ</w:t>
            </w:r>
          </w:p>
        </w:tc>
        <w:tc>
          <w:tcPr>
            <w:tcW w:w="2523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Юридична адреса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 та П.І.Б. контактної особи</w:t>
            </w:r>
          </w:p>
        </w:tc>
        <w:tc>
          <w:tcPr>
            <w:tcW w:w="2041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Телефон контактної особи</w:t>
            </w:r>
          </w:p>
        </w:tc>
        <w:tc>
          <w:tcPr>
            <w:tcW w:w="3153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Email</w:t>
            </w:r>
          </w:p>
        </w:tc>
        <w:tc>
          <w:tcPr>
            <w:tcW w:w="11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6300F2" w:rsidRPr="003A49EB" w:rsidTr="00681084">
        <w:trPr>
          <w:trHeight w:val="139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4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3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3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40" w:type="dxa"/>
            <w:vAlign w:val="center"/>
          </w:tcPr>
          <w:p w:rsidR="003A49EB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Інтернет магазин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Luxpro</w:t>
            </w:r>
            <w:proofErr w:type="spellEnd"/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</w:pPr>
            <w:r w:rsidRPr="00681084"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  <w:t>ТOВ "АРТ КАПІТАЛ ГРУП"</w:t>
            </w: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</w:pPr>
            <w:r w:rsidRPr="00681084"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  <w:t>ФОП: </w:t>
            </w:r>
            <w:proofErr w:type="spellStart"/>
            <w:r w:rsidRPr="00681084"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  <w:t>Бурбига</w:t>
            </w:r>
            <w:proofErr w:type="spellEnd"/>
            <w:r w:rsidRPr="00681084">
              <w:rPr>
                <w:rFonts w:ascii="Times New Roman" w:hAnsi="Times New Roman" w:cs="Times New Roman"/>
                <w:color w:val="1D1D1D"/>
                <w:sz w:val="24"/>
                <w:szCs w:val="24"/>
                <w:shd w:val="clear" w:color="auto" w:fill="FFFFFF"/>
              </w:rPr>
              <w:t xml:space="preserve"> Катерина Андріївна (2-га категорія)</w:t>
            </w: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3A49EB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36263493</w:t>
            </w: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3324509486</w:t>
            </w:r>
          </w:p>
        </w:tc>
        <w:tc>
          <w:tcPr>
            <w:tcW w:w="2523" w:type="dxa"/>
            <w:vAlign w:val="center"/>
          </w:tcPr>
          <w:p w:rsidR="00AB4C5A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03056,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м.Київ</w:t>
            </w:r>
            <w:proofErr w:type="spellEnd"/>
          </w:p>
          <w:p w:rsidR="003A49EB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 Польова, 21 офіс 112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3A49EB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0 800 339 428 (безкоштовно)</w:t>
            </w:r>
          </w:p>
        </w:tc>
        <w:tc>
          <w:tcPr>
            <w:tcW w:w="3153" w:type="dxa"/>
            <w:vAlign w:val="center"/>
          </w:tcPr>
          <w:p w:rsidR="003A49EB" w:rsidRPr="00681084" w:rsidRDefault="00AB4C5A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info@luxpro.ua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40" w:type="dxa"/>
            <w:vAlign w:val="center"/>
          </w:tcPr>
          <w:p w:rsidR="003A49EB" w:rsidRPr="00681084" w:rsidRDefault="00B11F60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Техно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ТОВ</w:t>
            </w:r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3A49EB" w:rsidRPr="00681084" w:rsidRDefault="00B11F60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04080 Україна, м. Київ, вул. Вікентія Хвойки, 15/15/6, офіс 512, офіс 506.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3A49EB" w:rsidRPr="00681084" w:rsidRDefault="00B11F60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(067) 445 15 81</w:t>
            </w:r>
          </w:p>
        </w:tc>
        <w:tc>
          <w:tcPr>
            <w:tcW w:w="3153" w:type="dxa"/>
            <w:vAlign w:val="center"/>
          </w:tcPr>
          <w:p w:rsidR="003A49EB" w:rsidRPr="00681084" w:rsidRDefault="00B11F60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zakaz@a-techno.com.ua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40" w:type="dxa"/>
            <w:vAlign w:val="center"/>
          </w:tcPr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Elizlabs</w:t>
            </w:r>
            <w:proofErr w:type="spellEnd"/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10003, м. Житомир, майдан Перемоги, 10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D37B99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+38 050 410-63-22</w:t>
            </w:r>
          </w:p>
        </w:tc>
        <w:tc>
          <w:tcPr>
            <w:tcW w:w="3153" w:type="dxa"/>
            <w:vAlign w:val="center"/>
          </w:tcPr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info@elizlabs.com.ua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440" w:type="dxa"/>
            <w:vAlign w:val="center"/>
          </w:tcPr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Український інтернет-магазин F.ua</w:t>
            </w:r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Київ,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вул.Героїв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полку Азов 12, (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м.Оболонь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ТРЦ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Lake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Plaza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-1 поверх) (до 100 кг на одне місце)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3A49EB" w:rsidRPr="00681084" w:rsidRDefault="00D37B99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(067) 374-7500</w:t>
            </w:r>
          </w:p>
        </w:tc>
        <w:tc>
          <w:tcPr>
            <w:tcW w:w="3153" w:type="dxa"/>
            <w:vAlign w:val="center"/>
          </w:tcPr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https://f.ua/ua/contacts.html.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2440" w:type="dxa"/>
            <w:vAlign w:val="center"/>
          </w:tcPr>
          <w:p w:rsidR="009F23EE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 «НРП»</w:t>
            </w:r>
          </w:p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Магазин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МоУо</w:t>
            </w:r>
            <w:proofErr w:type="spellEnd"/>
          </w:p>
        </w:tc>
        <w:tc>
          <w:tcPr>
            <w:tcW w:w="1329" w:type="dxa"/>
            <w:vAlign w:val="center"/>
          </w:tcPr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36469918</w:t>
            </w:r>
          </w:p>
        </w:tc>
        <w:tc>
          <w:tcPr>
            <w:tcW w:w="2523" w:type="dxa"/>
            <w:vAlign w:val="center"/>
          </w:tcPr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Адреса: 01030, м. Київ, вул. Богдана Хмельницького, 44.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3A49EB" w:rsidRPr="00681084" w:rsidRDefault="009F23E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044 333 65 41</w:t>
            </w:r>
          </w:p>
        </w:tc>
        <w:tc>
          <w:tcPr>
            <w:tcW w:w="3153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info@moyo.ua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623F08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440" w:type="dxa"/>
            <w:vAlign w:val="center"/>
          </w:tcPr>
          <w:p w:rsidR="00063A35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 «Корвет»</w:t>
            </w:r>
          </w:p>
          <w:p w:rsidR="00063A35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Мережа магазинів «Офіс Центр»</w:t>
            </w:r>
          </w:p>
        </w:tc>
        <w:tc>
          <w:tcPr>
            <w:tcW w:w="1329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Україна, Хмельницька обл., місто Хмельницький, вулиця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Подільска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будинок 93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0800 210 500</w:t>
            </w:r>
          </w:p>
        </w:tc>
        <w:tc>
          <w:tcPr>
            <w:tcW w:w="3153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info@ofis-centr.com.ua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3A49EB" w:rsidRPr="003A49EB" w:rsidRDefault="00623F08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440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Інтернет-магазин NOTEBOOKER.UA, ТОВ "MTI"</w:t>
            </w:r>
          </w:p>
        </w:tc>
        <w:tc>
          <w:tcPr>
            <w:tcW w:w="1329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13669756</w:t>
            </w:r>
          </w:p>
        </w:tc>
        <w:tc>
          <w:tcPr>
            <w:tcW w:w="2523" w:type="dxa"/>
            <w:vAlign w:val="center"/>
          </w:tcPr>
          <w:p w:rsidR="00063A35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 Київ,</w:t>
            </w:r>
          </w:p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бульвар Вацлава Гавела, 9</w:t>
            </w:r>
          </w:p>
        </w:tc>
        <w:tc>
          <w:tcPr>
            <w:tcW w:w="2260" w:type="dxa"/>
            <w:vAlign w:val="center"/>
          </w:tcPr>
          <w:p w:rsidR="003A49EB" w:rsidRPr="00681084" w:rsidRDefault="003A49EB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063A35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096 845 78 54</w:t>
            </w:r>
          </w:p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050 850 07 07</w:t>
            </w:r>
          </w:p>
        </w:tc>
        <w:tc>
          <w:tcPr>
            <w:tcW w:w="3153" w:type="dxa"/>
            <w:vAlign w:val="center"/>
          </w:tcPr>
          <w:p w:rsidR="003A49EB" w:rsidRPr="00681084" w:rsidRDefault="00063A35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info@notebooker.ua</w:t>
            </w:r>
          </w:p>
        </w:tc>
        <w:tc>
          <w:tcPr>
            <w:tcW w:w="111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300F2" w:rsidRPr="003A49EB" w:rsidTr="00681084">
        <w:trPr>
          <w:trHeight w:val="567"/>
        </w:trPr>
        <w:tc>
          <w:tcPr>
            <w:tcW w:w="440" w:type="dxa"/>
          </w:tcPr>
          <w:p w:rsidR="006300F2" w:rsidRPr="003A49EB" w:rsidRDefault="006300F2" w:rsidP="006300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ФІЗИЧНА ОСОБА-ПІДПРИЄМЕЦЬ БУРАНГУЛОВ ВЛАДИСЛАВ РАФІСОВИЧ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6300F2" w:rsidRPr="00681084" w:rsidRDefault="006300F2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2889508836</w:t>
            </w:r>
          </w:p>
        </w:tc>
        <w:tc>
          <w:tcPr>
            <w:tcW w:w="2523" w:type="dxa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02097, м. Київ, вул. Бальзака83/2</w:t>
            </w:r>
          </w:p>
        </w:tc>
        <w:tc>
          <w:tcPr>
            <w:tcW w:w="2260" w:type="dxa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ФІЗИЧНА ОСОБА-ПІДПРИЄМЕЦЬ БУРАНГУЛОВ ВЛАДИСЛАВ РАФІСОВИЧ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6300F2" w:rsidRPr="00681084" w:rsidRDefault="006300F2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380674032941</w:t>
            </w:r>
          </w:p>
        </w:tc>
        <w:tc>
          <w:tcPr>
            <w:tcW w:w="3153" w:type="dxa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V.BURANGULOV@GMAIL.COM</w:t>
            </w:r>
          </w:p>
        </w:tc>
        <w:tc>
          <w:tcPr>
            <w:tcW w:w="1118" w:type="dxa"/>
          </w:tcPr>
          <w:p w:rsidR="006300F2" w:rsidRPr="003A49EB" w:rsidRDefault="006300F2" w:rsidP="006300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6300F2" w:rsidRPr="003A49EB" w:rsidRDefault="006300F2" w:rsidP="006300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 "ДІАВЕСТЕНД КОМПЛЕКСНІ РІШЕННЯ"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6300F2" w:rsidRPr="00681084" w:rsidRDefault="006300F2" w:rsidP="006810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30256061</w:t>
            </w:r>
          </w:p>
        </w:tc>
        <w:tc>
          <w:tcPr>
            <w:tcW w:w="2523" w:type="dxa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ВУЛИЦЯ АВІАТОРІВ, будинок 62, Києво-Святошинський район, село Петропавлівська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Борщагівка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Київська область, Україна, 08130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6300F2" w:rsidRPr="00681084" w:rsidRDefault="006300F2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Юрій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Сьомкін</w:t>
            </w:r>
            <w:proofErr w:type="spellEnd"/>
          </w:p>
        </w:tc>
        <w:tc>
          <w:tcPr>
            <w:tcW w:w="2041" w:type="dxa"/>
            <w:vAlign w:val="center"/>
          </w:tcPr>
          <w:p w:rsidR="006300F2" w:rsidRPr="00681084" w:rsidRDefault="006300F2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+380672342640, +380445619835</w:t>
            </w:r>
          </w:p>
        </w:tc>
        <w:tc>
          <w:tcPr>
            <w:tcW w:w="3153" w:type="dxa"/>
            <w:shd w:val="clear" w:color="auto" w:fill="FFFFFF"/>
            <w:vAlign w:val="center"/>
          </w:tcPr>
          <w:p w:rsidR="006300F2" w:rsidRPr="00681084" w:rsidRDefault="006300F2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sales@diawest.com</w:t>
            </w:r>
          </w:p>
        </w:tc>
        <w:tc>
          <w:tcPr>
            <w:tcW w:w="1118" w:type="dxa"/>
            <w:shd w:val="clear" w:color="auto" w:fill="FFFFFF"/>
            <w:vAlign w:val="center"/>
          </w:tcPr>
          <w:p w:rsidR="006300F2" w:rsidRDefault="006300F2" w:rsidP="006300F2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"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Кісінчук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Володимир Станіславович"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3270115093</w:t>
            </w:r>
          </w:p>
        </w:tc>
        <w:tc>
          <w:tcPr>
            <w:tcW w:w="2523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вул.Офіцерська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будинок 20, квартира 20, місто Житомир, Житомирська область, Україна, 10004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Володимир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Кісінччук</w:t>
            </w:r>
            <w:proofErr w:type="spellEnd"/>
          </w:p>
        </w:tc>
        <w:tc>
          <w:tcPr>
            <w:tcW w:w="2041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+380989775395</w:t>
            </w:r>
          </w:p>
        </w:tc>
        <w:tc>
          <w:tcPr>
            <w:tcW w:w="3153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kisinchukvs@gmail.com</w:t>
            </w:r>
          </w:p>
        </w:tc>
        <w:tc>
          <w:tcPr>
            <w:tcW w:w="1118" w:type="dxa"/>
            <w:shd w:val="clear" w:color="auto" w:fill="FFFFFF"/>
            <w:vAlign w:val="center"/>
          </w:tcPr>
          <w:p w:rsidR="004A180E" w:rsidRDefault="004A180E" w:rsidP="004A180E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Товариство з обмеженою відповідальністю </w:t>
            </w: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«Інтеграційні системи»</w:t>
            </w:r>
          </w:p>
        </w:tc>
        <w:tc>
          <w:tcPr>
            <w:tcW w:w="1329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35431019</w:t>
            </w:r>
          </w:p>
        </w:tc>
        <w:tc>
          <w:tcPr>
            <w:tcW w:w="2523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01032, м. Київ, вул. Саксаганського 119, Київ, Київська область, Україна</w:t>
            </w:r>
          </w:p>
        </w:tc>
        <w:tc>
          <w:tcPr>
            <w:tcW w:w="2260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Остапенко Олеся Олександрівна</w:t>
            </w:r>
          </w:p>
        </w:tc>
        <w:tc>
          <w:tcPr>
            <w:tcW w:w="2041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380995137664</w:t>
            </w:r>
          </w:p>
        </w:tc>
        <w:tc>
          <w:tcPr>
            <w:tcW w:w="3153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hyperlink r:id="rId5" w:history="1">
              <w:r w:rsidRPr="0068108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A.O@INTEGRITYSYS.COM.UA</w:t>
              </w:r>
            </w:hyperlink>
          </w:p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http://www.integritysys.com.ua</w:t>
            </w:r>
          </w:p>
        </w:tc>
        <w:tc>
          <w:tcPr>
            <w:tcW w:w="1118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"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Вудвуд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Марина Іванівна"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3536905721</w:t>
            </w:r>
          </w:p>
        </w:tc>
        <w:tc>
          <w:tcPr>
            <w:tcW w:w="2523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вулиця Головна, будинок 206, квартира 40, Чернівецький р-н, місто Чернівці, Чернівецька область, Україна, 58032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Марина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Вудвуд</w:t>
            </w:r>
            <w:proofErr w:type="spellEnd"/>
          </w:p>
        </w:tc>
        <w:tc>
          <w:tcPr>
            <w:tcW w:w="2041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+380956752021</w:t>
            </w:r>
          </w:p>
        </w:tc>
        <w:tc>
          <w:tcPr>
            <w:tcW w:w="3153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prozorroprocomp@gmail.com</w:t>
            </w:r>
          </w:p>
        </w:tc>
        <w:tc>
          <w:tcPr>
            <w:tcW w:w="1118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БУЙВАЛ МАРИНА МИКОЛАЇВНА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3389817062</w:t>
            </w:r>
          </w:p>
        </w:tc>
        <w:tc>
          <w:tcPr>
            <w:tcW w:w="2523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вулиця Воїнів-Інтернаціоналістів, будинок 15А, квартира 14, Кролевець, Сумська область, Україна, 41300</w:t>
            </w:r>
          </w:p>
        </w:tc>
        <w:tc>
          <w:tcPr>
            <w:tcW w:w="2260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Буйвал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Марина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380664252654</w:t>
            </w:r>
          </w:p>
        </w:tc>
        <w:tc>
          <w:tcPr>
            <w:tcW w:w="3153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tenderbuivalm@gmail.com</w:t>
            </w:r>
          </w:p>
        </w:tc>
        <w:tc>
          <w:tcPr>
            <w:tcW w:w="1118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 "КОРВЕТ"</w:t>
            </w:r>
          </w:p>
        </w:tc>
        <w:tc>
          <w:tcPr>
            <w:tcW w:w="1329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21337459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ВУЛИЦЯ ПОДІЛЬСЬКА, будинок 93, місто Хмельницький, Хмельницька область, Україна, 29013</w:t>
            </w:r>
          </w:p>
        </w:tc>
        <w:tc>
          <w:tcPr>
            <w:tcW w:w="2260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Валерія Петриченко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+380957857313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53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v.petrychenko@ofis-centr.com.ua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80E" w:rsidRPr="003A49EB" w:rsidTr="00681084">
        <w:trPr>
          <w:trHeight w:val="567"/>
        </w:trPr>
        <w:tc>
          <w:tcPr>
            <w:tcW w:w="440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Фізична особа-підприємець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Кресанов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Василь Михайлович</w:t>
            </w:r>
          </w:p>
        </w:tc>
        <w:tc>
          <w:tcPr>
            <w:tcW w:w="1329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2522108375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Україна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Кресанов</w:t>
            </w:r>
            <w:proofErr w:type="spellEnd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Василь Михайлович</w:t>
            </w:r>
          </w:p>
        </w:tc>
        <w:tc>
          <w:tcPr>
            <w:tcW w:w="2041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380987192360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53" w:type="dxa"/>
            <w:vAlign w:val="center"/>
          </w:tcPr>
          <w:p w:rsidR="004A180E" w:rsidRPr="00681084" w:rsidRDefault="004A180E" w:rsidP="0068108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PPKRESANOV2@GMAIL.COM</w:t>
            </w:r>
          </w:p>
          <w:p w:rsidR="004A180E" w:rsidRPr="00681084" w:rsidRDefault="004A180E" w:rsidP="0068108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:rsidR="004A180E" w:rsidRPr="003A49EB" w:rsidRDefault="004A180E" w:rsidP="004A180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6300F2" w:rsidRDefault="006300F2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6300F2" w:rsidRPr="003A49EB" w:rsidRDefault="006300F2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C51200" w:rsidRPr="006F1520" w:rsidRDefault="003A49EB" w:rsidP="006F1520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  <w:bookmarkStart w:id="0" w:name="_GoBack"/>
      <w:bookmarkEnd w:id="0"/>
    </w:p>
    <w:sectPr w:rsidR="00C51200" w:rsidRPr="006F152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63A35"/>
    <w:rsid w:val="00090F0A"/>
    <w:rsid w:val="00235688"/>
    <w:rsid w:val="00384083"/>
    <w:rsid w:val="003A49EB"/>
    <w:rsid w:val="004A180E"/>
    <w:rsid w:val="00623F08"/>
    <w:rsid w:val="00627225"/>
    <w:rsid w:val="006300F2"/>
    <w:rsid w:val="00681084"/>
    <w:rsid w:val="006F1520"/>
    <w:rsid w:val="007A6B55"/>
    <w:rsid w:val="00814273"/>
    <w:rsid w:val="00991294"/>
    <w:rsid w:val="0099589A"/>
    <w:rsid w:val="009F23EE"/>
    <w:rsid w:val="00AB4C5A"/>
    <w:rsid w:val="00B11F60"/>
    <w:rsid w:val="00BB130F"/>
    <w:rsid w:val="00C51200"/>
    <w:rsid w:val="00D37B99"/>
    <w:rsid w:val="00DC6F4A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1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F1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.O@INTEGRITYSYS.COM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93E57-A373-4C3B-BA59-6E2A67DE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2321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cp:lastPrinted>2024-08-08T05:13:00Z</cp:lastPrinted>
  <dcterms:created xsi:type="dcterms:W3CDTF">2024-07-15T12:15:00Z</dcterms:created>
  <dcterms:modified xsi:type="dcterms:W3CDTF">2024-08-08T05:13:00Z</dcterms:modified>
</cp:coreProperties>
</file>